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09.10.2024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CARDIAC PLUS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CK-MB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Troponin I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Troponin I hariç tüm testler kabul edilebilir performans aralığında bulundu. Aynı gün bu teste ait iç kalite kontrol sonuçları kabul edilebilir performans (± 2 SD ) olarak bulunduğundan çalışmaya devam edildi. Bir sonraki DKK örneğinde takip edilecektir.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